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7c4616b-e26c-41e3-a386-f42f0f3132a2.jpg"/>
                    <pic:cNvPicPr/>
                  </pic:nvPicPr>
                  <pic:blipFill>
                    <a:blip r:embed="rId9"/>
                    <a:stretch>
                      <a:fillRect/>
                    </a:stretch>
                  </pic:blipFill>
                  <pic:spPr>
                    <a:xfrm>
                      <a:off x="0" y="0"/>
                      <a:ext cx="5486400" cy="3135086"/>
                    </a:xfrm>
                    <a:prstGeom prst="rect"/>
                  </pic:spPr>
                </pic:pic>
              </a:graphicData>
            </a:graphic>
          </wp:inline>
        </w:drawing>
      </w:r>
    </w:p>
    <w:p>
      <w:r>
        <w:t>La evaluación del progreso y la satisfacción del cliente es una etapa crucial en el coaching de sueño que permite medir la eficacia del acompañamiento, ajustar las estrategias y reforzar la motivación del cliente. El Sleep Coach debe mostrar rigor metodológico, escucha activa y flexibilidad para recolectar datos pertinentes y explotables.</w:t>
        <w:br/>
        <w:br/>
        <w:t>La evaluación del progreso puede realizarse con herramientas cuantitativas y cualitativas. El coach puede utilizar cuestionarios estandarizados como el Índice de Calidad del Sueño de Pittsburgh (PSQI) o la Escala de Somnolencia de Epworth (ESS) para medir la evolución de los síntomas y la calidad de vida del cliente. También puede analizar los datos recopilados en el diario de sueño para identificar tendencias positivas y puntos de mejora. Por ejemplo, un incremento gradual del tiempo total de sueño o una disminución de la latencia de sueño son indicadores objetivos de progreso.</w:t>
        <w:br/>
        <w:br/>
        <w:t>Más allá de las cifras, el coach también recoge el sentimiento subjetivo del cliente a través de entrevistas regulares. Puede hacer preguntas abiertas para explorar los cambios percibidos en la energía, el humor, la concentración o las relaciones interpersonales. También puede invitar al cliente a autoevaluarse en una escala de 0 a 10 para medir su satisfacción global o su confianza en su capacidad para manejar su sueño. Estos datos cualitativos permiten matizar los resultados y captar los beneficios sutiles que a veces escapan a los cuestionarios.</w:t>
        <w:br/>
        <w:br/>
        <w:t>La evaluación de la satisfacción del cliente también implica tomar en cuenta sus comentarios durante todo el acompañamiento. El coach puede animar al cliente a expresar sus necesidades, sus preferencias y sus insatisfacciones de manera abierta y amable. Puede solicitar retroalimentación sobre las herramientas ofrecidas, el ritmo de las sesiones o la calidad de la relación terapéutica. Este enfoque colaborativo permite ajustar el acompañamiento en tiempo real y fortalecer la alianza entre el coach y el cliente.</w:t>
        <w:br/>
        <w:br/>
        <w:t>Para fomentar la implicación del cliente en la evaluación, el coach puede involucrarlo en la definición de los criterios de éxito y los objetivos intermedios. Al co-construir los indicadores de progreso, el cliente adopta más su enfoque y desarrolla una visión más clara de su recorrido. El coach también puede proponer herramientas lúdicas como desafíos o búsquedas para estimular la motivación y celebrar los éxitos. Por ejemplo, un cliente que logra mantener un ritual de sueño tranquilo durante una semana puede desbloquear una insignia virtual o darse una recompensa simbólica.</w:t>
        <w:br/>
        <w:br/>
        <w:t>La evaluación también es una oportunidad para revisitar los objetivos y las expectativas del cliente para asegurarse de que siguen alineados con sus necesidades y recursos. El coach puede ayudar al cliente a reevaluar sus prioridades, ajustar sus ambiciones o redefinir sus criterios de éxito según su experiencia. Esta flexibilidad es esencial para mantener una dinámica positiva y prevenir el desánimo frente a objetivos inalcanzables o inadecuados.</w:t>
        <w:br/>
        <w:br/>
        <w:t>Finalmente, la evaluación del progreso y la satisfacción del cliente no se limita a las sesiones de coaching, sino que se inscribe en un proceso de mejora continua de la calidad del servicio. El coach puede implementar cuestionarios de satisfacción en diferentes etapas del acompañamiento, analizar las razones de abandono o falta de adherencia, y solicitar retroalimentación varios meses después del fin del coaching para medir los efectos a largo plazo. Esta cultura de evaluación permite al coach desarrollar su experiencia, refinar sus herramientas y adaptarse a las necesidades emergentes de sus clientes.</w:t>
        <w:br/>
        <w:br/>
        <w:t>La evaluación del progreso y la satisfacción del cliente es un arte sutil que requiere delicadeza, empatía y rigor por parte del Sleep Coach. Al combinar datos objetivos y subjetivos, al implicar al cliente en la definición de los criterios de éxito y al mostrar flexibilidad en el ajuste de los objetivos, el coach establece las bases de un proceso de mejora continua al servicio del bienestar del cliente. La evaluación se convierte así en un catalizador de motivación y confianza, que nutre la relación terapéutica y abre el camino a una transformación duradera.</w:t>
        <w:br/>
        <w:br/>
        <w:t>Puntos a recordar:</w:t>
        <w:br/>
        <w:br/>
        <w:t>- La evaluación del progreso y la satisfacción del cliente es esencial para medir la eficacia del coaching, ajustar las estrategias y reforzar la motivación.</w:t>
        <w:br/>
        <w:br/>
        <w:t>- El coach utiliza herramientas cuantitativas (cuestionarios estandarizados, agenda de sueño) y cualitativas (entrevistas, comentarios) para recopilar datos objetivos y subjetivos.</w:t>
        <w:br/>
        <w:br/>
        <w:t>- El análisis de las tendencias positivas y los puntos de mejora permite identificar el progreso y matizar los resultados.</w:t>
        <w:br/>
        <w:br/>
        <w:t>- Tomar en cuenta las opiniones del cliente a lo largo del acompañamiento favorece el ajuste en tiempo real y refuerza la alianza terapéutica.</w:t>
        <w:br/>
        <w:br/>
        <w:t>- Involucrar al cliente en la definición de los criterios de éxito y los objetivos intermedios refuerza su compromiso y su motivación.</w:t>
        <w:br/>
        <w:br/>
        <w:t>- La flexibilidad en el ajuste de los objetivos es crucial para mantener una dinámica positiva y prevenir el desánimo.</w:t>
        <w:br/>
        <w:br/>
        <w:t>- La evaluación se inscribe en un proceso de mejora continua de la calidad del servicio, a través de cuestionarios de satisfacción y análisis de feedback a largo plazo.</w:t>
        <w:br/>
        <w:br/>
        <w:t>- El arte de la evaluación requiere delicadeza, empatía y rigor por parte del coach para combinar datos objetivos y subjetivos, involucrar al cliente y mostrar flexibilidad.</w:t>
        <w:br/>
        <w:br/>
        <w:t>- Una cultura de evaluación permite al coach desarrollar su experiencia, refinar sus herramientas y adaptarse a las necesidades emergentes de sus clientes.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