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7f6d68e4-379c-41a3-a5f1-583145321a5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Los enfoques psicocorporales, como el yoga, el tai-chi y el qi gong, son prácticas ancestrales que combinan movimientos suaves, posturas, técnicas de respiración y meditación para promover la armonía entre el cuerpo y la mente. Estas disciplinas holísticas son cada vez más reconocidas por sus beneficios para la salud física y mental, especialmente en la gestión del estrés, la mejora de la calidad del sueño y la promoción de un bienestar general.</w:t>
        <w:br/>
        <w:br/>
        <w:t>El yoga, originario de la India, es una práctica milenaria que busca unir el cuerpo, la mente y la respiración mediante una combinación de posturas (asanas), técnicas de respiración (pranayama) y meditación. Las posturas de yoga, ya sea dinámicas o estáticas, permiten estirar y fortalecer los músculos, mejorar la flexibilidad y el alineamiento postural, mientras se promueve la conciencia del cuerpo y sus sensaciones. Las técnicas de respiración, como la respiración alternada o la respiración abdominal, ayudan a calmar el sistema nervioso, reducir la ansiedad e inducir una relajación profunda. La meditación, a menudo practicada al final de la sesión, permite cultivar la atención plena, calmar la mente y fomentar un estado de relajación propicio para el sueño.</w:t>
        <w:br/>
        <w:br/>
        <w:t>El tai-chi, antiguo arte marcial chino, es una práctica que combina movimientos lentos, fluidos y circulares con una respiración profunda y concentración mental. Las secuencias de tai-chi, a menudo descritas como "meditación en movimiento", promueven el equilibrio, la coordinación y la flexibilidad, mientras fortalecen los músculos profundos y estimulan la circulación de la energía vital (el Qi) en el cuerpo. La práctica regular del tai-chi puede reducir el estrés, mejorar la calidad del sueño y promover un sentimiento de calma y serenidad.</w:t>
        <w:br/>
        <w:br/>
        <w:t>El qi gong, otra disciplina de la medicina tradicional china, combina movimientos suaves, posturas estáticas, técnicas de respiración y visualización para cultivar y hacer circular la energía vital en el cuerpo. Los ejercicios de qi gong, a menudo asociados con auto-masajes y estiramientos, permiten liberar bloqueos energéticos, fortalecer el sistema inmunológico y promover una relajación profunda. La práctica del qi gong antes de acostarse puede ayudar a calmar la mente, liberar tensiones acumuladas durante el día y crear condiciones óptimas para un sueño reparador.</w:t>
        <w:br/>
        <w:br/>
        <w:t>Para integrar estos enfoques psicocorporales en una rutina de sueño, se recomienda practicar sesiones cortas (15 a 30 minutos) y adaptadas a su nivel, preferiblemente al final del día o antes de acostarse. Es importante elegir posturas y secuencias que favorezcan la relajación, como las posturas de inversión en yoga (por ejemplo: la postura de las piernas en la pared), los movimientos lentos y fluidos del tai-chi o los ejercicios de qi gong centrados en la respiración y visualización. El objetivo es crear un ritual relajante que permita desconectar de las actividades del día, aliviar las tensiones físicas y mentales, y prepararse para un sueño de calidad.</w:t>
        <w:br/>
        <w:br/>
        <w:t>El Sleep Coach puede guiar a sus clientes en la exploración de estos diferentes enfoques, ayudándolos a elegir el que mejor se adapte a sus necesidades y preferencias. Puede orientarlos hacia clases adaptadas a su nivel, proporcionarles recursos (videos, tutoriales) para practicar en casa, y animarlos a que integren estas herramientas en su rutina de sueño. Paralelamente, el Sleep Coach también puede proponer talleres prácticos para enseñar secuencias específicas, técnicas de respiración o meditación, permitiéndoles así a sus clientes volverse autónomos en su práctica.</w:t>
        <w:br/>
        <w:br/>
        <w:t>Es esencial recordar que estos enfoques psicocorporales no reemplazan a un tratamiento médico cuando esto es necesario, pero pueden considerarse como herramientas complementarias valiosas en una estrategia global de mejora del sueño y gestión del estrés. Al integrar estas prácticas en una buena higiene de vida, una regulación de los ritmos circadianos y una gestión de los factores ambientales, es posible crear las condiciones óptimas para un sueño reparador y un bienestar duradero.</w:t>
        <w:br/>
        <w:br/>
        <w:t>Puntos para recordar:</w:t>
        <w:br/>
        <w:br/>
        <w:t>1. Los enfoques psicocorporales, como el yoga, el tai-chi y el qi gong, combinan movimientos suaves, posturas, técnicas de respiración y meditación para promover la armonía entre el cuerpo y la mente, y son reconocidos por sus beneficios en la salud física y mental.</w:t>
        <w:br/>
        <w:br/>
        <w:t>2. El yoga combina posturas, técnicas de respiración y meditación para estirar y fortalecer los músculos, mejorar la flexibilidad, calmar el sistema nervioso y tranquilizar la mente.</w:t>
        <w:br/>
        <w:br/>
        <w:t>3. El tai-chi, arte marcial chino, combina movimientos lentos y fluidos con una respiración profunda y concentración mental, favoreciendo el equilibrio, la coordinación, la reducción del estrés y la mejora de la calidad del sueño.</w:t>
        <w:br/>
        <w:br/>
        <w:t>4. El qi gong combina movimientos suaves, posturas estáticas, técnicas de respiración y visualización para cultivar la energía vital, liberar bloqueos energéticos y promover una relajación profunda.</w:t>
        <w:br/>
        <w:br/>
        <w:t>5. Para integrar estos enfoques en una rutina de sueño, se recomienda practicar sesiones cortas y adaptadas al final del día o antes de acostarse, eligiendo posturas y secuencias que fomenten la relajación.</w:t>
        <w:br/>
        <w:br/>
        <w:t>6. El Sleep Coach puede guiar a sus clientes en la exploración de estos enfoques, dirigirlos a clases adecuadas, proporcionar recursos para practicar en casa y ofrecer talleres prácticos.</w:t>
        <w:br/>
        <w:br/>
        <w:t>7. Estos enfoques psicocorporales son herramientas complementarias valiosas en una estrategia global de mejora del sueño y manejo del estrés, pero no reemplazan a un tratamiento médico cuando es necesario.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