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81e06b8f-dbd0-4c48-9a66-e5ec8f95f0d1.jpg"/>
                    <pic:cNvPicPr/>
                  </pic:nvPicPr>
                  <pic:blipFill>
                    <a:blip r:embed="rId9"/>
                    <a:stretch>
                      <a:fillRect/>
                    </a:stretch>
                  </pic:blipFill>
                  <pic:spPr>
                    <a:xfrm>
                      <a:off x="0" y="0"/>
                      <a:ext cx="5486400" cy="3135086"/>
                    </a:xfrm>
                    <a:prstGeom prst="rect"/>
                  </pic:spPr>
                </pic:pic>
              </a:graphicData>
            </a:graphic>
          </wp:inline>
        </w:drawing>
      </w:r>
    </w:p>
    <w:p>
      <w:r>
        <w:t>El Ikigai y la filosofía estoica comparten afinidades profundas en su búsqueda de sentido, resilencia y sabiduría. El estoicismo, corriente filosófica fundada por Zenón de Citio en el siglo IV a.C., enfatiza el dominio de uno mismo, la aceptación del destino y la búsqueda de la virtud. Estos principios encuentran un eco poderoso en la noción de Ikigai, que invita a descubrir y perseguir nuestro propósito en la vida, cultivando un alineamiento entre nuestros valores, talentos y las necesidades del mundo.</w:t>
        <w:br/>
        <w:br/>
        <w:t>Uno de los pilares del estoicismo es la distinción entre lo que depende de nosotros y lo que no. Los estoicos enseñan a concentrarse en lo que podemos controlar, como nuestros juicios, acciones y actitudes hacia los eventos, en lugar de dejarnos perturbar por circunstancias externas que no podemos controlar. Esta idea resuena con la filosofía del Ikigai, que alienta a concentrarse en lo que es realmente importante para nosotros, a actuar de acuerdo con nuestros valores profundos y a encontrar propósito en las actividades que nos involucran completamente.</w:t>
        <w:br/>
        <w:br/>
        <w:t>Epicteto, uno de los grandes filósofos estoicos, afirmaba: "No son las cosas en sí mismas las que nos perturban, sino las opiniones que tenemos de ellas." Este aforismo subraya la importancia de cultivar una mente resiliente y adaptable, capaz de enfrentar los desafíos de la vida con serenidad y sabiduría. El Ikigai, al invitar a descubrir y perseguir nuestro propósito en la vida, nos ayuda a desarrollar esta resiliencia interior. Cuando estamos comprometidos en actividades que tienen sentido para nosotros, somos más capaces de superar los obstáculos y encontrar equilibrio ante los vaivenes de la vida.</w:t>
        <w:br/>
        <w:br/>
        <w:t>El estoicismo y el Ikigai también comparten una visión de la vida como un proceso de aprendizaje y crecimiento continuo. Los estoicos consideraban que la verdadera sabiduría no reside en la acumulación de conocimientos teóricos, sino en la práctica diaria de principios éticos. De la misma manera, el Ikigai no se limita a una simple búsqueda intelectual, sino que se concreta en la acción y el compromiso. Es al cultivar nuestras pasiones, desarrollar nuestras habilidades y contribuir al bienestar de los demás donde damos vida a nuestro Ikigai y encontramos un sentido profundo a nuestra existencia.</w:t>
        <w:br/>
        <w:br/>
        <w:t>Marco Aurelio, emperador romano y filósofo estoico, nos invita a abrazar el presente y a hacer de cada momento una oportunidad para vivir de acuerdo con nuestros valores. En sus "Pensamientos para mí mismo", escribe: "Aparta de ti el futuro: no puedes hacer nada por él. Extiéndete sobre el presente, del que puedes disponer." Este llamamiento a concentrarse en el aquí y ahora, a actuar con integridad y a encontrar significado en las tareas cotidianas, resuena con la filosofía del Ikigai. Al anclarnos en el presente y comprometernos plenamente con lo que hacemos, creamos las condiciones propicias para el surgimiento de nuestro Ikigai.</w:t>
        <w:br/>
        <w:br/>
        <w:t>Un ejemplo destacado de la convergencia entre estoicismo e Ikigai es el de Nelson Mandela, líder político y humanista sudafricano. Durante sus 27 años de prisión, Mandela se apoyó en las enseñanzas estoicas para cultivar la resiliencia, el autocontrol y la claridad mental. Transformó su prueba en una oportunidad de crecimiento interior y de servicio a los demás. Al seguir su Ikigai, su profundo propósito en la vida - la lucha por la libertad y la dignidad de su pueblo - Mandela encontró la fuerza para perseverar y transformar su destino en un poderoso mensaje de esperanza y reconciliación.</w:t>
        <w:br/>
        <w:br/>
        <w:t>El estoicismo y el Ikigai nos invitan a cultivar una vida virtuosa, alineada con nuestros valores más profundos y orientada al servicio a los demás. Nos animan a desarrollar nuestra resilencia ante los desafíos de la vida, a encontrar propósito en las actividades cotidianas y a seguir nuestro propósito en la vida con determinación y sabiduría. Al integrar los principios estoicos en nuestra búsqueda del Ikigai, podemos desarrollar una brújula interior que nos guíe hacia una vida plena, rica en significado y contribución al bien común.</w:t>
        <w:br/>
        <w:br/>
        <w:t>Así, la filosofía estoica ofrece un terreno fértil para nutrir y profundizar nuestra reflexión sobre el Ikigai. Nos invita a cultivar el autocontrol, la aceptación serena del destino y el compromiso en acciones virtuosas. Al integrar estos principios en nuestra búsqueda de sentido y realización, podemos desarrollar una resilencia interior y una claridad mental que nos permitan navegar con sabiduría en los meandros de la existencia. El Ikigai, enriquecido por la sabiduría estoica, se convierte entonces en un arte de vivir, una brújula que nos guía hacia una vida auténtica, plena y llena de significado.</w:t>
        <w:br/>
        <w:br/>
        <w:t>Los puntos a tener en cuenta son:</w:t>
        <w:br/>
        <w:br/>
        <w:t>1. El Ikigai y el estoicismo comparten afinidades profundas en su búsqueda de sentido, resiliencia y sabiduría.</w:t>
        <w:br/>
        <w:br/>
        <w:t>2. El estoicismo enseña a concentrarse en lo que podemos controlar, como nuestros juicios, acciones y actitud hacia los eventos, una idea que resuena con la filosofía del Ikigai.</w:t>
        <w:br/>
        <w:br/>
        <w:t>3. El Ikigai y el estoicismo enfatizan la importancia de cultivar una mente resiliente y adaptable, capaz de hacer frente a los desafíos de la vida con serenidad y sabiduría.</w:t>
        <w:br/>
        <w:br/>
        <w:t>4. Ambas filosofías comparten una visión de la vida como un proceso de aprendizaje y crecimiento continuo, donde la sabiduría se materializa en la acción y el compromiso.</w:t>
        <w:br/>
        <w:br/>
        <w:t>5. El estoicismo y el Ikigai nos invitan a abrazar el presente y a hacer de cada momento una oportunidad para vivir de acuerdo con nuestros valores.</w:t>
        <w:br/>
        <w:br/>
        <w:t>6. El ejemplo de Nelson Mandela ilustra la convergencia entre el estoicismo y el Ikigai, mostrando cómo la resilencia y la persecución de un propósito en la vida profundo pueden transformar las pruebas en oportunidades de crecimiento y servicio a los demás.</w:t>
        <w:br/>
        <w:br/>
        <w:t>7. Al integrar los principios estoicos en nuestra búsqueda del Ikigai, podemos desarrollar una brújula interior que nos guíe hacia una vida plena, rica en sentido y contribución al bien común.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