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2fdddef-a6ea-43a0-a154-85b40d8249c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Según la teoría junguiana, la Anima, que representa el arquetipo de lo femenino en la psique masculina, se desarrolla a través de cuatro etapas principales. Cada una de estas etapas corresponde a un nivel de madurez psicológica y a una forma diferente de relacionarse con la feminidad, tanto interna como externa.</w:t>
        <w:br/>
        <w:br/>
        <w:t>La primera etapa es la de la Anima primitiva, simbolizada por Eva. A este nivel, la feminidad se percibe esencialmente desde el punto de vista del instinto, la naturaleza y la fertilidad. El hombre se siente atraído por mujeres sensuales y maternales, que encarnan una forma de vitalidad primordial. Sin embargo, esta Anima también puede ser percibida como amenazante o devoradora, suscitando miedos arcaicos de ser engullido o dominado por lo femenino.</w:t>
        <w:br/>
        <w:br/>
        <w:t>La segunda etapa es la de la Anima romántica, personificada por Helena de Troya. Aquí, la feminidad se idealiza y se estetiza, apareciendo como una musa inspiradora y una fuente inagotable de deseo. El hombre proyecta sobre su pareja cualidades de belleza, gracia y refinamiento, buscando a través de ella una forma de elevación espiritual y amor absoluto. El riesgo es caer en una dependencia emocional y en una búsqueda interminable de la mujer perfecta, en detrimento de una relación real e encarnada.</w:t>
        <w:br/>
        <w:br/>
        <w:t>La tercera etapa es la de la Anima espiritual, representada por la Virgen María. A este nivel, la feminidad es venerada por su pureza, bondad y sabiduría. El hombre aspira a una relación platónica y sublimada con lo femenino, basada en compartir valores elevados y la búsqueda de trascendencia. Sin embargo, esta Anima puede llevar a una forma de desencarnación y de escisión entre lo espiritual y lo carnal, y a una visión desdoblada de las mujeres (madona/prostituta).</w:t>
        <w:br/>
        <w:br/>
        <w:t>Finalmente, la cuarta y última etapa es la de la Anima sabia, encarnada por Sophia (la sabiduría divina). Aquí, la feminidad se integra como una fuerza de amor, compasión y autoconocimiento. El hombre es capaz de tener una relación madura e individualizada con su propia feminidad y con las mujeres reales. Puede honrar e integrar armoniosamente las diferentes facetas de lo femenino en él y en las demás, sin proyección ni idealización excesivas.</w:t>
        <w:br/>
        <w:br/>
        <w:t>Un ejemplo literario de estos diferentes rostros de la Anima es el personaje de Margarita en el "Fausto" de Goethe. Al principio, Fausto se siente atraído por su inocencia y simplicidad (Eva). Luego la idealiza como una figura romántica e inalcanzable (Helena). Posteriormente, la venera como una santa después de su trágica muerte (María). Finalmente, gracias a ella llega a un tipo de sabiduría y redención espiritual (Sophia).</w:t>
        <w:br/>
        <w:br/>
        <w:t>El trabajo de integración de la Anima consiste en tomar conciencia de estas diferentes proyecciones arquetípicas, superarlas gradualmente para llegar a una relación más completa e individualizada con lo femenino. Esto implica el diálogo interno con estas diferentes figuras, el reconocimiento en uno mismo de las cualidades que representan, y el encuentro con mujeres reales más allá de las fantasías y los estereotipos. Es un camino de maduración psicoafectiva que permite al hombre desarrollar su propia feminidad interna y entrar en una alteridad más rica y matizada con las mujeres.</w:t>
        <w:br/>
        <w:br/>
        <w:t>Puntos a recordar:</w:t>
        <w:br/>
        <w:br/>
        <w:t>- Según la teoría junguiana, la Anima, el arquetipo de lo femenino en la psique masculina, se desarrolla a través de cuatro etapas principales: la Anima primitiva (Eva), la Anima romántica (Helena), la Anima espiritual (Virgen María) y la Anima sabia (Sophia).</w:t>
        <w:br/>
        <w:br/>
        <w:t>- Cada etapa corresponde a un nivel de madurez psicológica y a una forma diferente de relacionarse con la feminidad, con sus potencialidades y sus peligros: atracción por la sensualidad y miedo a ser absorbido (Eva), idealización y búsqueda de la mujer perfecta (Helena), veneración platónica y riesgo de división (María), integración armoniosa de las diferentes facetas de lo femenino (Sophia).</w:t>
        <w:br/>
        <w:br/>
        <w:t>- El personaje de Margarita en el "Fausto" de Goethe ilustra estos diferentes rostros de la Anima: primero percibida como una figura de inocencia (Eva), luego idealizada (Helena), venerada (María) y finalmente, mediadora de una sabiduría espiritual (Sophia).</w:t>
        <w:br/>
        <w:br/>
        <w:t>- El trabajo de integración de la Anima consiste en tomar conciencia de estas proyecciones arquetípicas, superarlas para tener una relación más individualizada con lo femenino, desarrollando su propia feminidad interna y encontrando mujeres reales más allá de las fantasías y estereotipos.</w:t>
        <w:br/>
        <w:br/>
        <w:t>Aquí está un resumen de los puntos clave a tener en cuenta de este texto sobre las etapas del desarrollo de la Anima según la teoría junguiana:</w:t>
        <w:br/>
        <w:br/>
        <w:t>Puntos a recordar:</w:t>
        <w:br/>
        <w:br/>
        <w:t>- La Anima, arquetipo de lo femenino en la psique masculina, evoluciona a través de cuatro etapas principales: la Anima primitiva (Eva), la Anima romántica (Helena), la Anima espiritual (Virgen María) y la Anima sabia (Sophia).</w:t>
        <w:br/>
        <w:br/>
        <w:t xml:space="preserve">- Cada etapa refleja un nivel de madurez psicológica y una forma específica de relacionarse con lo femenino, con sus potencialidades y sus riesgos: </w:t>
        <w:br/>
        <w:t>1) Eva: atraída por la sensualidad pero miedo de ser absorbida</w:t>
        <w:br/>
        <w:t>2) Helena: idealización y búsqueda de la mujer perfecta</w:t>
        <w:br/>
        <w:t>3) María: veneración platónica pero riesgo de escisión</w:t>
        <w:br/>
        <w:t>4) Sophia: integración armoniosa de las facetas de la femineidad</w:t>
        <w:br/>
        <w:br/>
        <w:t>- El personaje de Margarita en el "Fausto" de Goethe personifica estos diferentes rostros de la Anima, pasando de la figura de inocencia (Eva) a la idealización (Helena), la veneración (María) y finalmente la mediación de una sabiduría espiritual (Sophia).</w:t>
        <w:br/>
        <w:br/>
        <w:t>- Integrar su Anima implica tomar conciencia de estas proyecciones arquetípicas para evolucionar hacia una relación más individualizada con lo femenino, desarrollando su propia feminidad y encontrando a mujeres reales más allá de los estereotipos.</w:t>
        <w:br/>
        <w:br/>
        <w:t>En resumen, la maduración de la Anima en el hombre pasa por el reconocimiento, la superación y finalmente la integración de diferentes imágenes arquetípicas de lo femenino, de la más instintiva a la más sabia, para llegar a una alteridad más rica con uno mismo y con la otra.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