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f5d3bb9-b6d3-4fde-8e1a-fbee8e37e646.jpg"/>
                    <pic:cNvPicPr/>
                  </pic:nvPicPr>
                  <pic:blipFill>
                    <a:blip r:embed="rId9"/>
                    <a:stretch>
                      <a:fillRect/>
                    </a:stretch>
                  </pic:blipFill>
                  <pic:spPr>
                    <a:xfrm>
                      <a:off x="0" y="0"/>
                      <a:ext cx="5486400" cy="3135086"/>
                    </a:xfrm>
                    <a:prstGeom prst="rect"/>
                  </pic:spPr>
                </pic:pic>
              </a:graphicData>
            </a:graphic>
          </wp:inline>
        </w:drawing>
      </w:r>
    </w:p>
    <w:p>
      <w:r>
        <w:t>El arquetipo del Destructor encarna la fuerza de la transformación, el caos necesario y el desapego. Representa esa parte de nosotros que es capaz de poner fin a lo que ya no nos sirve, de hacer tabula rasa para permitir un nuevo comienzo. El Destructor es la energía del fénix que renace de sus cenizas, de la serpiente que muda su piel para renovarse. Nos invita a aceptar la impermanencia y a abrazar los ciclos naturales de muerte y renacimiento.</w:t>
        <w:br/>
        <w:br/>
        <w:t>La búsqueda fundamental del Destructor es liberarse de las ataduras del pasado, de las estructuras obsoletas y de las ilusiones que nos limitan. Aspira a vivir intensamente en el presente, en contacto con sus instintos y sus deseos profundos. El Destructor es un ser de pasión que no teme sumergirse en lo desconocido, trastocar el orden establecido para reinventarse. Sabe que la destrucción es a veces necesaria para permitir la creación y la evolución.</w:t>
        <w:br/>
        <w:br/>
        <w:t>Las cualidades principales del Destructor son el coraje, la osadía, la lucidez y la resiliencia. Muestra una gran fuerza interior para enfrentar sus miedos y sus zonas de sombra. El Destructor tiene el coraje de mirar la realidad de frente, sin condescendencia ni falsas apariencias. Es capaz de renunciar a lo que ya no le conviene, incluso si eso implica una forma de duelo o desestabilización. Su capacidad para recuperarse y transformarse le permite atravesar las pruebas con determinación.</w:t>
        <w:br/>
        <w:br/>
        <w:t>Sin embargo, la sombra del Destructor reside en su nihilismo, su violencia y su autodestrucción. Cuando no se integra bien, este arquetipo puede convertirse en un ser cínico y desilusionado, que ya no cree en nada y busca la sensación intensa a toda costa. El Destructor también puede mostrarse despiadado, cruel o sádico, disfrutando causando sufrimiento o sembrando el caos. Su desafío es aprender a canalizar su energía de transformación de manera constructiva y ética.</w:t>
        <w:br/>
        <w:br/>
        <w:t>Para evolucionar, el Destructor debe aprender a hacer las paces con sus propias oscuridades y a ponerlas al servicio de la vida. Necesita desarrollar el discernimiento para saber lo que merece ser destruido o preservado, así como la compasión para acompañar a los demás en sus procesos de desapego. Al descubrir que la muerte es una parte integral del ciclo de la vida, puede convertirse en un guía inspirador para aquellos que atraviesan períodos de transición o de crisis. El Destructor maduro es un ser libre y auténtico que ayuda a los demás a liberarse de sus cadenas interiores.</w:t>
        <w:br/>
        <w:br/>
        <w:t>En la mitología, el arquetipo del Destructor se encarna a través de figuras poderosas y ambivalentes como Shiva, el dios hindú de la destrucción y la creación, o Kali, la diosa terrible y benevolente. En el cine, un personaje como Tyler Durden en Fight Club ilustra la fascinación y el peligro del Destructor, quien busca liberarse del consumismo y de la alienación a través de la violencia catártica.</w:t>
        <w:br/>
        <w:br/>
        <w:t>En el coaching, identificar el arquetipo del Destructor en un cliente permite ayudarlo a domesticar sus pulsiones y canalizarlas de manera creativa. El objetivo será invitarlo a explorar sus mecanismos de autoboicot y sus creencias limitantes para liberarse gradualmente de ellos. Un trabajo sobre la gestión de la ira y la afirmación de uno mismo a menudo será necesario para llevarlo hacia una mayor maestría emocional y relacional.</w:t>
        <w:br/>
        <w:br/>
        <w:t>Al igual que para el Guerrero, el reto será ayudar al Destructor a utilizar su fuerza con discernimiento y ética. Alentándolo a abrazar su vulnerabilidad y confiar en el proceso de transformación, el coach lo invitará a descubrir una nueva forma de coraje: el de soltar con amor, en lugar de destruir con violencia. Así, el Destructor podrá vivir plenamente su búsqueda de libertad y autenticidad, respetando su ecología y la del mundo que lo rodea.</w:t>
        <w:br/>
        <w:br/>
        <w:t>Puntos a recordar:</w:t>
        <w:br/>
        <w:br/>
        <w:t>- El Destructor encarna la fuerza de la transformación, el caos necesario y el desapego. Representa la capacidad para terminar con lo que ya no nos sirve y permitir un nuevo comienzo.</w:t>
        <w:br/>
        <w:br/>
        <w:t>- Su búsqueda es liberarse de las ataduras del pasado, de las estructuras obsoletas y de las ilusiones que nos limitan. Aspira a vivir intensamente en el presente, en contacto con sus instintos y deseos profundos.</w:t>
        <w:br/>
        <w:br/>
        <w:t>- Sus principales cualidades son el coraje, la osadía, la lucidez y la resiliencia. Es capaz de renunciar a lo que ya no le conviene y atravesar las pruebas con determinación.</w:t>
        <w:br/>
        <w:br/>
        <w:t>- Su sombra reside en el nihilismo, la violencia y la autodestrucción. El desafío del destructor es aprender a canalizar su energía de transformación de manera constructiva y ética.</w:t>
        <w:br/>
        <w:br/>
        <w:t>- Para evolucionar, debe desarrollar el discernimiento para saber lo que merece ser destruido o preservado, así como la compasión para acompañar a los demás en sus procesos de desapego.</w:t>
        <w:br/>
        <w:br/>
        <w:t>- En el coaching, identificar este arquetipo permite ayudar al cliente a domesticar sus pulsiones, explorar sus mecanismos de autoboicot y creencias limitantes, con el fin de liberarse gradualmente de ellos. El desafío es alentarlo a abrazar su vulnerabilidad y confiar en el proceso de transformación, para vivir plenamente su búsqueda de libertad y autenticidad.</w:t>
        <w:br/>
        <w:br/>
        <w:t>Aquí está un resumen de los puntos clave a recordar sobre el arquetipo del Destructor:</w:t>
        <w:br/>
        <w:br/>
        <w:t>Puntos a recordar:</w:t>
        <w:br/>
        <w:br/>
        <w:t>- El Destructor encarna la fuerza de la transformación, el caos necesario y el desapego. Representa la capacidad para terminar con lo que ya no nos sirve y permitir un nuevo comienzo.</w:t>
        <w:br/>
        <w:br/>
        <w:t>- Su búsqueda es liberarse de las ataduras del pasado, de las estructuras obsoletas y de las ilusiones que nos limitan. Aspira a vivir intensamente en el presente, en contacto con sus instintos y deseos profundos.</w:t>
        <w:br/>
        <w:br/>
        <w:t>- Sus principales cualidades son el coraje, la osadía, la lucidez y la resiliencia. Es capaz de renunciar a lo que ya no le conviene y atravesar las pruebas con determinación.</w:t>
        <w:br/>
        <w:br/>
        <w:t>- Su sombra reside en el nihilismo, la violencia y la autodestrucción. El desafío del destructor es aprender a canalizar su energía de transformación de manera constructiva y ética.</w:t>
        <w:br/>
        <w:br/>
        <w:t>- Para evolucionar, debe desarrollar el discernimiento para saber lo que merece ser destruido o preservado, así como la compasión para acompañar a los demás en sus procesos de desapego.</w:t>
        <w:br/>
        <w:br/>
        <w:t>- En el coaching, identificar este arquetipo permite ayudar al cliente a domesticar sus pulsiones, explorar sus mecanismos de autoboicot y creencias limitantes, con el fin de liberarse gradualmente de ellos. El desafío es alentarlo a abrazar su vulnerabilidad y confiar en el proceso de transformación, para vivir plenamente su búsqueda de libertad y autenticidad.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