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528f007-6cbf-4e02-9e25-e27124093a40.jpg"/>
                    <pic:cNvPicPr/>
                  </pic:nvPicPr>
                  <pic:blipFill>
                    <a:blip r:embed="rId9"/>
                    <a:stretch>
                      <a:fillRect/>
                    </a:stretch>
                  </pic:blipFill>
                  <pic:spPr>
                    <a:xfrm>
                      <a:off x="0" y="0"/>
                      <a:ext cx="5486400" cy="3135086"/>
                    </a:xfrm>
                    <a:prstGeom prst="rect"/>
                  </pic:spPr>
                </pic:pic>
              </a:graphicData>
            </a:graphic>
          </wp:inline>
        </w:drawing>
      </w:r>
    </w:p>
    <w:p>
      <w:r>
        <w:t>Laughter is a powerful therapeutic tool that can be used in addition to conventional treatments to relieve mental disorders and improve psychological well-being. Numerous scientific studies have demonstrated the beneficial effects of laughter on mental health, particularly in managing anxiety, depression, post-traumatic stress, and even some psychotic disorders.</w:t>
        <w:br/>
        <w:br/>
        <w:t>In therapy, laughter can be incorporated in various ways, depending on the needs and preferences of patients. Laughter yoga workshops, led by trained practitioners, allow group laughter exercises in a caring and safe environment. These sessions combine breathing, relaxation, and positive visualization techniques with laughter games and playful interactions. Participants learn to let go, to anchor themselves in the present moment and to cultivate positive emotions.</w:t>
        <w:br/>
        <w:br/>
        <w:t>Laughter can also be used in the context of individual therapies, such as cognitive-behavioural therapy (CBT) or humour therapy. Therapists can encourage their patients to identify and challenge their negative thoughts using humour and self-deprecation. They can help them develop their sense of humour as a coping strategy in stressful situations. Specific exercises, like keeping a gratitude journal or the daily practice of laughter, can be prescribed to reinforce therapeutic effects.</w:t>
        <w:br/>
        <w:br/>
        <w:t>In treating anxiety disorders, such as phobias or panic disorder, laughter can help reduce physical and psychological symptoms related to stress. By learning to laugh in anxiety-inducing situations, patients gradually desensitize their fear and strengthen their sense of control. Laughter acts as a gentle exposure exercise, which helps to dramatize feared situations and to develop new emotional reflexes.</w:t>
        <w:br/>
        <w:br/>
        <w:t>For people suffering from depression, laughter can be a valuable tool for reconnection to life and others. By participating in laughter workshops or practising laughter exercises at home, patients stimulate the production of neurotransmitters such as serotonin and dopamine, which are involved in mood regulation. Laughter acts as a natural antidepressant that restores a taste for life, boosts energy and promotes positive social interactions.</w:t>
        <w:br/>
        <w:br/>
        <w:t>In managing post-traumatic stress, laughter can help to alleviate symptoms of hypervigilance, avoidance, and re-experiencing. By learning to laugh at difficult or traumatic situations, patients gradually dramatize their experiences and strengthen their resilience. Laughter acts as an emotional reprocessing tool that allows giving new meaning to painful experiences and positively projecting into the future.</w:t>
        <w:br/>
        <w:br/>
        <w:t>Even in the treatment of psychotic disorders, such as schizophrenia, laughter can bring additional benefits. Studies have shown that participation in laughter yoga workshops can help reduce negative symptoms, such as apathy or social withdrawal, and improve patients' quality of life. Laughter promotes connection to oneself and others, stimulates cognitive functions and restores a sense of control and pleasure.</w:t>
        <w:br/>
        <w:br/>
        <w:t>Of course, the therapeutic use of laughter should always be done in an adapted and progressive manner, taking into account the specificities of each patient. It is important to create a safe and caring environment, where laughter is offered as an invitation rather than a command. Therapists must be trained in therapeutic laughter techniques and know how to integrate laughter appropriately into their overall approach.</w:t>
        <w:br/>
        <w:br/>
        <w:t>The famous doctor Patch Adams, made famous by the eponymous film with Robin Williams, is one of the pioneers of the therapeutic use of laughter. In his institute, the Gesundheit! Institute, he trains hospital clowns who intervene with patients to bring them comfort, joy, and humanity. For him, laughter is a powerful complementary remedy to relieve pain, reduce anxiety, and promote healing at all levels.</w:t>
        <w:br/>
        <w:br/>
        <w:t>By integrating laughter into complementary therapies, we open up new care perspectives for people suffering from mental disorders. We offer them a precious tool to better manage their symptoms, enhance their well-being and cultivate a more positive view of life. We invite them to become proactive in their well-being, by mobilizing their personal resources and their sense of humour. As the psychiatrist William Battie summarized: "Laughter produces a natural relaxation of the mind, without which there can be no healthy thought". So, let's dare to integrate laughter into our therapeutic approaches, to give breath and lightness to the path of psychological healing!</w:t>
        <w:br/>
        <w:br/>
        <w:t>Key takeaways:</w:t>
        <w:br/>
        <w:br/>
        <w:t>- Laughter is a powerful complementary therapeutic tool to alleviate mental disorders and boost psychological well-being.</w:t>
        <w:br/>
        <w:br/>
        <w:t>- The beneficial effects of laughter on mental health have been demonstrated by numerous scientific studies, particularly for managing anxiety, depression, post-traumatic stress, and certain psychotic disorders.</w:t>
        <w:br/>
        <w:br/>
        <w:t>- Laughter can be integrated into therapy through group laughter yoga workshops or within individual therapies such as CBT or humour therapy.</w:t>
        <w:br/>
        <w:br/>
        <w:t>- In the treatment of anxiety disorders, laughter helps to reduce stress-related symptoms, gradually desensitize fear, and enhance a sense of control.</w:t>
        <w:br/>
        <w:br/>
        <w:t>- For those suffering from depression, laughter stimulates the production of mood-regulating neurotransmitters, restores a zest for life, and encourages positive social interactions.</w:t>
        <w:br/>
        <w:br/>
        <w:t>- In managing post-traumatic stress, laughter can help to dramatize experiences, reinforce resilience, and give new meaning to painful experiences.</w:t>
        <w:br/>
        <w:br/>
        <w:t>- Even in the treatment of psychotic disorders, laughter can minimise negative symptoms and improve patients' quality of life.</w:t>
        <w:br/>
        <w:br/>
        <w:t>- The therapeutic use of laughter should be adapted, progressive, and carried out in a safe and caring environment by trained therapists.</w:t>
        <w:br/>
        <w:br/>
        <w:t>- Pioneers like Patch Adams have popularised the therapeutic use of laughter, notably through the intervention of hospital clowns.</w:t>
        <w:br/>
        <w:br/>
        <w:t>- Integrating laughter into therapies opens new care perspectives, helping patients better handle their symptoms, boost their well-being, and become proactive in their wellness.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