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894ae2c-fe86-4b90-a65b-ddd1a4b84086.jpg"/>
                    <pic:cNvPicPr/>
                  </pic:nvPicPr>
                  <pic:blipFill>
                    <a:blip r:embed="rId9"/>
                    <a:stretch>
                      <a:fillRect/>
                    </a:stretch>
                  </pic:blipFill>
                  <pic:spPr>
                    <a:xfrm>
                      <a:off x="0" y="0"/>
                      <a:ext cx="5486400" cy="3135086"/>
                    </a:xfrm>
                    <a:prstGeom prst="rect"/>
                  </pic:spPr>
                </pic:pic>
              </a:graphicData>
            </a:graphic>
          </wp:inline>
        </w:drawing>
      </w:r>
    </w:p>
    <w:p>
      <w:r>
        <w:t>Ikigai is a powerful catalyst for resilience, this ability to bounce back in the face of challenges and transform trials into opportunities for growth. Indeed, when we're aligned with our purpose and living in a way that is consistent with our values, we develop an inner strength that enables us to brave life's storms with courage and resolve.</w:t>
        <w:br/>
        <w:br/>
        <w:t>Imagine a person whose Ikigai is to "impart the wisdom of martial arts to help others flourish". Faced with an injury that forces them to pause their practice for several months, they could potentially get disheartened and lose their motivation. But by staying connected to their Ikigai, they'll see it as a chance to develop other aspects of their teaching, such as meditation or philosophy. They can also deepen their own mental practice and find new ways to share their passion. This challenge then becomes a springboard to bolster their resilience and creativity.</w:t>
        <w:br/>
        <w:br/>
        <w:t>Ikigai invites us to cultivate a growth mindset, where each difficulty is seen as an opportunity for learning and personal development. Rather than identifying with our failures or limitations, we learn to see them as valuable feedback for adjusting our trajectory and persevering towards our goal. We thus develop a form of confidence in our ability to learn and progress, regardless of the circumstances.</w:t>
        <w:br/>
        <w:br/>
        <w:t>Take for instance, an entrepreneur whose Ikigai is to "revolutionize education through technology". Faced with the failure of an ambitious project in which they'd invested their heart and resources, they might be tempted to give up and question their vision. But by nurturing a growth mindset, they'll seek to understand the reasons for this failure, to take lessons from it and bounce back better. They might also draw inspiration from other resilient entrepreneurs who've turned their setbacks into stepping stones to success. Their Ikigai will provide them with the faith and energy to continue innovating, knowing that every attempt brings them closer to their ultimate goal.</w:t>
        <w:br/>
        <w:br/>
        <w:t>Another valuable contribution of Ikigai is to help us develop our emotional intelligence and our ability to handle stress and adversity. By listening to our emotions and our needs, we learn to welcome them with kindness instead of rejecting them or allowing them to overwhelm us. This develops within us a type of emotional resilience, where we're capable of experiencing difficult periods without losing our inner balance.</w:t>
        <w:br/>
        <w:br/>
        <w:t>Ikigai also encourages us to cultivate nourishing and kind relationships, which support us in times of doubt or discouragement. By surrounding ourselves with people who believe in us and our mission, we find the strength to persevere despite obstacles. These bonds of trust and mutual support are essential for building our resilience, because they remind us that we're not alone in our quest and that every challenge can be overcome together.</w:t>
        <w:br/>
        <w:br/>
        <w:t>Take the example of an artist whose Ikigai is to "create beauty to awaken consciousness". Facing criticism or rejection of their work, they might start doubting their talent and be tempted to surrender. But by surrounding themselves with a community of supportive artists who understand their approach and encourage them to persevere, they'll find the resilience to continue creating and expressing. They can also get inspired by their personal journeys and find new avenues to reach their audience. Their Ikigai will give them the conviction that their message deserves to be shared, against all odds.</w:t>
        <w:br/>
        <w:br/>
        <w:t>Finally, Ikigai invites us to cultivate a kind of letting go and trust in the process of life. By aligning with our profound mission, we learn to do our best every day, without rigidly attaching ourselves to the results. We accept that the path to our Ikigai may sometimes be winding and fraught with obstacles, but we maintain the faith that every experience is bringing us closer to our goal. This attitude of positive detaching helps us put failures into perspective and bounce back flexibly.</w:t>
        <w:br/>
        <w:br/>
        <w:t>Imagine a researcher whose Ikigai is to "unravel the mysteries of the brain to cure neurodegenerative diseases". Faced with dead-ends or disappointing results in their research, they might lose hope and question all their work. But by practicing letting go, they'll accept that scientific discovery is a long and uncertain process, demanding perseverance and humility. They can also recharge by reconnecting with the deep meaning of their mission, their desire to alleviate suffering, and improve patients' lives. Their Ikigai will grant them the resilience to continue exploring new avenues, knowing that every attempt is bringing them closer to the truth.</w:t>
        <w:br/>
        <w:br/>
        <w:t>By integrating the concept of Ikigai into our personal development, we cultivate a profound and lasting resilience, rooted in our reason for being and our values. We learn to face life's inevitable challenges with courage, flexibility, and determination. Each trial then becomes a chance to grow, to reveal ourselves, and to deploy our full potential in the service of our life's mission. Our Ikigai becomes our compass and our inexhaustible energy source to forge ahead on our path to self-realization and contributing to the world.</w:t>
        <w:br/>
        <w:br/>
        <w:t>Key takeaways:</w:t>
        <w:br/>
        <w:br/>
        <w:t>- Ikigai strengthens our resilience by providing an inner strength to weather trials and transform challenges into opportunities for growth.</w:t>
        <w:br/>
        <w:br/>
        <w:t>- By staying connected to our reason for being, we can see difficulties as opportunities for learning and personal development.</w:t>
        <w:br/>
        <w:br/>
        <w:t>- Ikigai encourages us to cultivate a growth mindset, where each failure is perceived as valuable feedback to adjust our trajectory and persevere towards our goal.</w:t>
        <w:br/>
        <w:br/>
        <w:t>- By attending to our emotions and our needs, we develop emotional resilience that allows us to navigate difficult periods without losing our inner balance.</w:t>
        <w:br/>
        <w:br/>
        <w:t>- Ikigai prompts us to nurture kind and nourishing relationships that support us in times of doubt and remind us that we're not alone in our quest.</w:t>
        <w:br/>
        <w:br/>
        <w:t>- By aligning with our profound mission, we learn to give our best every day, without rigidly clinging to the results.</w:t>
        <w:br/>
        <w:br/>
        <w:t>- Ikigai helps us embrace a sense of letting go and trust in the process of life, accepting that the path to our goal can sometimes be winding and strewn with obstacles.</w:t>
        <w:br/>
        <w:br/>
        <w:t>- By incorporating the concept of Ikigai into our personal development, we cultivate deep and lasting resilience rooted in our reason for being and our values.</w:t>
        <w:br/>
        <w:br/>
        <w:t>- Our Ikigai becomes our compass and our unending source of energy to move forward on our path to self-realization and contributing to the world.</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