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1ffdad52-64a1-4942-b242-ffeb91733515.jpg"/>
                    <pic:cNvPicPr/>
                  </pic:nvPicPr>
                  <pic:blipFill>
                    <a:blip r:embed="rId9"/>
                    <a:stretch>
                      <a:fillRect/>
                    </a:stretch>
                  </pic:blipFill>
                  <pic:spPr>
                    <a:xfrm>
                      <a:off x="0" y="0"/>
                      <a:ext cx="5486400" cy="3135086"/>
                    </a:xfrm>
                    <a:prstGeom prst="rect"/>
                  </pic:spPr>
                </pic:pic>
              </a:graphicData>
            </a:graphic>
          </wp:inline>
        </w:drawing>
      </w:r>
    </w:p>
    <w:p>
      <w:r>
        <w:t>Ikigai is much more than just a philosophical concept. It can serve as a real compass for guiding personal development and providing clear direction in life. Indeed, once we have identified our Ikigai, we have a guiding thread that directs our choices and daily actions.</w:t>
        <w:br/>
        <w:br/>
        <w:t>Having an Ikigai is having a reason to get up in the morning, a goal that inspires us and motivates us to give our best. It is what gives meaning to our existence and pushes us to surpass ourselves. When we are aligned with our Ikigai, we feel a deep satisfaction and a sense of accomplishment because we feel like we are doing what we are meant to do and contributing to something bigger than ourselves.</w:t>
        <w:br/>
        <w:br/>
        <w:t>Ikigai encourages us to regularly engage in introspection in order to better understand ourselves, identify our strengths and deep aspirations. It encourages us to step out of our comfort zone, to explore new possibilities and to develop our full potential. In this sense, it is a powerful engine for personal growth.</w:t>
        <w:br/>
        <w:br/>
        <w:t>For example, let's imagine a person passionate about writing and with great empathy, who decides to become a committed writer to raise public awareness of social issues. By making this mission her Ikigai, she will naturally seek to develop her art, deepen her understanding of societal issues and have a positive impact through her writings. Her Ikigai will push her to surpass herself and to flourish by putting her talents at the service of others.</w:t>
        <w:br/>
        <w:br/>
        <w:t>Ikigai also reminds us of the importance of cultivating a balanced and harmonious life, where our various life spheres - personal, professional, social, spiritual - are coherent and mutually nourishing. It encourages us to make choices aligned with our values and to take care of ourselves as a whole.</w:t>
        <w:br/>
        <w:br/>
        <w:t>Of course, finding one's Ikigai is not always a linear and obvious path. It requires introspection, experimentation, and sometimes the courage to dare to change direction. But it is a fascinating journey that reveals us to ourselves and gives a unique flavor to our existence. With Ikigai as a compass, personal development takes on all its meaning and becomes an exciting adventure towards self-realization and a fully lived life.</w:t>
        <w:br/>
        <w:br/>
        <w:t>Key takeaways:</w:t>
        <w:br/>
        <w:br/>
        <w:t>- Ikigai is a powerful guide for guiding personal development and giving meaning to life.</w:t>
        <w:br/>
        <w:t>- Having an Ikigai means having a reason to get up in the morning, a goal that inspires and motivates us to give our best.</w:t>
        <w:br/>
        <w:t>- When aligned with our Ikigai, we experience profound satisfaction and a sense of accomplishment.</w:t>
        <w:br/>
        <w:t>- Ikigai promotes introspection, explores new possibilities, and develops our full potential. It is a driver for personal growth.</w:t>
        <w:br/>
        <w:t>- It reminds us of the importance of cultivating a balanced and harmonious life, with all our life spheres being coherent.</w:t>
        <w:br/>
        <w:t>- Finding one's Ikigai requires introspection, experimentation and sometimes courage, but it is a fascinating journey towards self-realization.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