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292979-d9cd-43ed-bfe3-628b9906e322.jpg"/>
                    <pic:cNvPicPr/>
                  </pic:nvPicPr>
                  <pic:blipFill>
                    <a:blip r:embed="rId9"/>
                    <a:stretch>
                      <a:fillRect/>
                    </a:stretch>
                  </pic:blipFill>
                  <pic:spPr>
                    <a:xfrm>
                      <a:off x="0" y="0"/>
                      <a:ext cx="5486400" cy="3135086"/>
                    </a:xfrm>
                    <a:prstGeom prst="rect"/>
                  </pic:spPr>
                </pic:pic>
              </a:graphicData>
            </a:graphic>
          </wp:inline>
        </w:drawing>
      </w:r>
    </w:p>
    <w:p>
      <w:r>
        <w:t>Los rituales y los actos simbólicos son herramientas poderosas para anclar e integrar el trabajo con los arquetipos. Permiten dar una forma concreta y encarnada a nuestras tomas de conciencia, marcar los pasos importantes de nuestro camino, y movilizar las fuerzas de transformación en nuestra psique.</w:t>
        <w:br/>
        <w:br/>
        <w:t>El ritual es un acto codificado, cargado de significado, que nos conecta con algo mayor que nosotros. Crea un espacio-tiempo sagrado, fuera de lo ordinario, propicio para el encuentro con nuestras profundidades. A través de sus gestos, palabras y símbolos, da forma a lo invisible y permite una comunicación entre nuestro consciente y nuestro inconsciente.</w:t>
        <w:br/>
        <w:br/>
        <w:t>En el trabajo con los arquetipos, podemos crear rituales para honrar e invocar una figura arquetípica, para marcar el paso de un estado a otro, para celebrar una etapa de nuestro proceso de individuación. El ritual actúa como un catalizador que amplifica y concentra la energía psíquica.</w:t>
        <w:br/>
        <w:br/>
        <w:t>Por ejemplo, una mujer que ha explorado su arquetipo de la Guerrera a través de diferentes herramientas como el diálogo interno, el dibujo y los cuentos, puede crear un ritual para integrarlo plenamente. Puede ir a un lugar natural que evoque la fuerza y la combatividad, como una montaña o una cascada. Allí, puede vestirse con trajes y atributos que simbolizan a la Guerrera, como colores vivos, joyas de metal, un cinturón. Puede realizar gestos que encarnen este arquetipo, como blandir un palo, emitir un grito, bailar con vigor. Puede pronunciar palabras que expresen su intención, como "Soy la Guerrera, me anclo en mi fuerza, defiendo mi territorios". Puede hacer una ofrenda simbólica, como quemar una carta donde ha escrito sus miedos y bloqueos. Todo el ritual convergerá en la encarnación e integración de la energía de la Guerrera.</w:t>
        <w:br/>
        <w:br/>
        <w:t>Los actos simbólicos son acciones cargadas de significado que condensan un proceso interno. Operan un poco como mensajes codificados enviados a nuestro inconsciente para informarle de una dirección, de un cambio. Su fuerza reside en la conexión analógica entre la acción concreta y su significado arquetípico.</w:t>
        <w:br/>
        <w:br/>
        <w:t>Así, para significar que se ha soltado de viejas lealtades familiares alienantes, se puede cortar simbólicamente una cuerda que nos une con un objeto representativo de nuestra historia. Para actuar en un duelo, podemos enterrar un símbolo de lo que hemos perdido. Para conectarnos con nuestro Niño interior, podemos escribirle una carta reparadora. Para expresar nuestro Creador, podemos construir una obra de arte y soplar nuestro energía en ella. Cada acto simbólico es una metáfora en acción que habla directamente a nuestra alma.</w:t>
        <w:br/>
        <w:br/>
        <w:t>La potencia de los rituales y actos simbólicos se basa en varios factores. Primero, la intención: cuanto más clara, fuerte y conectada con nuestra ímpetu profundo es, más impacto tendrá el acto. Luego, la implicación del cuerpo: al involucrar nuestro cuerpo y nuestros sentidos en la acción, anclamos el mensaje en nuestra memoria celular. La emoción también juega un papel clave: la carga emocional asociada al acto le da profundidad y permanencia. Finalmente, la repetición: al reiterar el acto, se refuerza su alcance y se inscribe en el tiempo.</w:t>
        <w:br/>
        <w:br/>
        <w:t>Un hombre trabajando en la autoafirmación ha implementado un ritual del espejo. Cada mañana, se mira en el espejo, clava su mirada en la suya, y pronuncia palabras amables hacia él mismo, mano en el corazón. "Me amo y me apruebo tal como soy. Me acepto en todas mis facetas. Soy digno de expresarme plenamente." Semana tras semana, ha sentido como su sentimiento de valor y legitimidad se fortalece. Su ritual ha reprogramado poco a poco su diálogo interno y su imagen de sí mismo.</w:t>
        <w:br/>
        <w:br/>
        <w:t>Para crear rituales y actos simbólicos, podemos inspirarnos en las grandes tradiciones, pero sobre todo debemos escuchar nuestra única sensibilidad. ¿Qué imágenes, qué gestos, qué objetos nos hablan? ¿Qué resuena con nuestra historia, nuestros aspiraciones? ¿Cuáles son los pasos clave, las transiciones delicadas de nuestro camino? Al escuchar nuestro mundo interno, encontraremos las formas correctas para honrarlo y transformarlo.</w:t>
        <w:br/>
        <w:br/>
        <w:t>Un punto esencial es mantener una intención pura y una ética impecable. Un ritual no es un acto mágico para forzar el destino o manipular a los demás. Es un alineamiento de nuestro ser más profundo con algo mayor que nosotros, al servicio de nuestra evolución y del bien común. Las dimensiones de lo sagrado y del respeto son esenciales.</w:t>
        <w:br/>
        <w:br/>
        <w:t>Una mujer creó un ritual de pasaje después de un divorcio difícil. En un círculo de mujeres bondadosas, expresó su dolor y su enfado, luego compartió sus esperanzas y compromisos para su nueva vida. Devolvió simbólicamente su alianza y recibió una nueva joya, signo de su renovación. Pronunció votos de amor por sí misma, anclados en sus nuevos valores. El círculo respondió con canciones y actos simbólicos de apoyo. Este ritual, tanto personal como compartido, le permitió atravesar esta etapa con gracia y determinación.</w:t>
        <w:br/>
        <w:br/>
        <w:t>Los rituales y actos simbólicos son, por tanto, herramientas valiosas para puntuar y profundizar nuestro camino arquetípico. Junto a otras técnicas exploradas en este módulo como el diálogo interno, el dibujo, la visualización o la escritura, forman una paleta completa para explorar e integrar todas las facetas de nuestro ser. Al conectar con nuestras fuerzas profundas, dando cuerpo a nuestras tomas de conciencia, inscribiendo el cambio en nuestro cuerpo y nuestra vida, nos permiten avanzar con confianza y potencia en nuestro camino de individuación. ¡Así que, a convertirnos en los chamanes y los poetas de nuestra metamorfosis interna!</w:t>
        <w:br/>
        <w:br/>
        <w:t>Puntos a recordar:</w:t>
        <w:br/>
        <w:br/>
        <w:t>- Los rituales y actos simbólicos son herramientas poderosas para anclar e integrar el trabajo con los arquetipos. Dibujan una forma concreta a nuestras tomas de conciencia y movilizan las fuerzas de transformación de nuestra psique.</w:t>
        <w:br/>
        <w:br/>
        <w:t>- El ritual crea un espacio-tiempo sagrado propicio para la reunión con nuestras profundidades. Actúa como un catalizador que amplifica la energía psíquica. Podemos crear rituales para honrar una figura arquetípica, marcar una transición, celebrar una etapa.</w:t>
        <w:br/>
        <w:br/>
        <w:t>- Los actos simbólicos son acciones cargadas de significado que condensan un proceso interior. Su fuerza se basa en la conexión analógica entre la acción concreta y su significado arquetípico.</w:t>
        <w:br/>
        <w:br/>
        <w:t>- El poder de los rituales y actos simbólicos se basa en la intención, la implicación del cuerpo, la emoción y la repetición.</w:t>
        <w:br/>
        <w:br/>
        <w:t>- Para crearlos, podemos inspirarnos en las tradiciones pero especialmente debemos escuchar nuestra sensibilidad única. Lo importante es mantener una intención pura y una ética.</w:t>
        <w:br/>
        <w:br/>
        <w:t>- Junto a otras técnicas como el diálogo interno o el dibujo, forman una paleta completa para explorar e integrar las facetas de nuestro ser.</w:t>
        <w:br/>
        <w:br/>
        <w:t>- Al conectarnos con nuestras fuerzas profundas e inscribir el cambio en nuestro cuerpo y nuestra vida, nos permiten avanzar con confianza en nuestro camino de individuación.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