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48a1ea2e-9cb2-458e-ad34-ba4c83b8758d.jpg"/>
                    <pic:cNvPicPr/>
                  </pic:nvPicPr>
                  <pic:blipFill>
                    <a:blip r:embed="rId9"/>
                    <a:stretch>
                      <a:fillRect/>
                    </a:stretch>
                  </pic:blipFill>
                  <pic:spPr>
                    <a:xfrm>
                      <a:off x="0" y="0"/>
                      <a:ext cx="5486400" cy="3135086"/>
                    </a:xfrm>
                    <a:prstGeom prst="rect"/>
                  </pic:spPr>
                </pic:pic>
              </a:graphicData>
            </a:graphic>
          </wp:inline>
        </w:drawing>
      </w:r>
    </w:p>
    <w:p>
      <w:r>
        <w:t>Scientific studies on the physical benefits of laughter have increased in recent years, providing strong evidence of its positive impact on health. Numerous researchers, from various fields such as medicine, psychology, and neuroscience, have explored the mechanisms by which laughter affects the human body. Their work has contributed to confirm and deepen the ancient intuition about the therapeutic virtues of laughter.</w:t>
        <w:br/>
        <w:br/>
        <w:t>Among the most striking studies, those conducted by Dr. Lee Berk of Loma Linda University in California can be cited. His research has shown that laughter significantly increases the number and activity of immune cells, especially T lymphocytes, NK (Natural Killer) cells, and immunoglobulins. These results suggest that laughing regularly strengthens the body's natural defenses against infections and diseases, as we have seen in the sub-module on the effects of laughter on the immune system.</w:t>
        <w:br/>
        <w:br/>
        <w:t>Other studies have focused on the effects of laughter on the cardiovascular system. A team of researchers from the University of Maryland, led by Dr. Michael Miller, has shown that laughter improves endothelial function, that is, the ability of arteries to expand to let blood pass. This discovery is important because poor endothelial function is a risk factor for heart disease. Regular laughter could therefore help prevent cardiovascular disorders, as we detailed in the corresponding sub-module.</w:t>
        <w:br/>
        <w:br/>
        <w:t>Laughter has also been the subject of studies on pain management. Researchers from the University of Oxford have shown that laughter significantly increases the pain tolerance threshold, thanks to the release of endorphins, the body's natural morphine. Their work also revealed that group laughter is even more effective at relieving pain than laughing alone, highlighting the importance of the social dimension of laughter.</w:t>
        <w:br/>
        <w:br/>
        <w:t>The effects of laughter on sleep have also been studied. A Japanese study showed that people who laughed regularly before going to bed fell asleep faster, had deeper sleep, and woke up less often during the night than those who did not laugh. These results suggest that laughter can be a valuable ally in fighting insomnia and improving sleep quality, as we have seen in the sub-module on sleep and fatigue.</w:t>
        <w:br/>
        <w:br/>
        <w:t>Finally, numerous studies have looked at the benefits of laughter in managing chronic diseases. Clinical trials have shown that regular practice of laughter yoga significantly improves the quality of life of patients with cancer, diabetes, asthma, or even depression. Laughter appears to act on both physical symptoms and emotional well-being, helping patients better handle their daily disease.</w:t>
        <w:br/>
        <w:br/>
        <w:t>All these studies, and many others, constitute a solid scientific corpus of the physical benefits of laughter. They confirm that laughter is not only a pleasant and amusing phenomenon, but also a genuine natural health tool, accessible to all and without side effects. They also pave the way for new therapeutic applications of laughter, in addition to traditional medical treatments.</w:t>
        <w:br/>
        <w:br/>
        <w:t>Of course, research on laughter is still relatively recent and many questions remain to be explored. The precise mechanisms by which laughter affects the body and brain are not yet fully elucidated. Experimental protocols vary from one study to another, sometimes making comparisons and generalizations difficult. But the trend is clear: the evidence of the physical benefits of laughter is accumulating and reinforcing each other, opening exciting prospects for the medicine of the future.</w:t>
        <w:br/>
        <w:br/>
        <w:t>As a Laughter Therapist, it is essential to stay informed about the latest scientific advancements on laughter and its therapeutic applications. This allows to establish practice on solid bases, to answer potential questions and objections, and above-all to better accompany patients and clients in their quest for well-being. By integrating scientific evidence into practical expertise, the Laughter Therapist can propose a complete and credible approach, serving the overall health of individuals.</w:t>
        <w:br/>
        <w:br/>
        <w:t>Here is a summary of the key points to remember from this text:</w:t>
        <w:br/>
        <w:br/>
        <w:t>Key points:</w:t>
        <w:br/>
        <w:br/>
        <w:t>- Numerous recent scientific studies, conducted by researchers from various disciplines, have provided strong evidence of the physical benefits of laughter on health.</w:t>
        <w:br/>
        <w:br/>
        <w:t>- Laughter strengthens the immune system by increasing the number and activity of immune cells (T lymphocytes, NK cells, immunoglobulins).</w:t>
        <w:br/>
        <w:br/>
        <w:t>- Regular laughter improves the endothelial function of arteries and could help prevent cardiovascular diseases.</w:t>
        <w:br/>
        <w:br/>
        <w:t>- Laughter increases the pain tolerance threshold through the release of endorphins. Group laughter is even more effective.</w:t>
        <w:br/>
        <w:br/>
        <w:t>- Laughing before sleeping improves sleep quality and can help fight insomnia.</w:t>
        <w:br/>
        <w:br/>
        <w:t>- Practicing laughter yoga improves the quality of life of patients with chronic diseases (cancer, diabetes, asthma, depression).</w:t>
        <w:br/>
        <w:br/>
        <w:t>- Despite some limitations, the scientific evidence of the benefits of laughter are mounting, opening promising prospects for new therapeutic applications.</w:t>
        <w:br/>
        <w:br/>
        <w:t>- For a Laughter Therapist, staying informed on research allows to establish practice on solid grounds and to better assist patients by integrating scientific evidence and practical expertise.</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